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72"/>
        <w:gridCol w:w="471"/>
        <w:gridCol w:w="472"/>
        <w:gridCol w:w="471"/>
        <w:gridCol w:w="472"/>
        <w:gridCol w:w="471"/>
        <w:gridCol w:w="472"/>
        <w:gridCol w:w="471"/>
        <w:gridCol w:w="472"/>
        <w:gridCol w:w="472"/>
      </w:tblGrid>
      <w:tr w:rsidR="00D75EEF" w:rsidRPr="00D75EEF" w14:paraId="48E1F403" w14:textId="77777777" w:rsidTr="00ED3EDF">
        <w:trPr>
          <w:trHeight w:val="318"/>
        </w:trPr>
        <w:tc>
          <w:tcPr>
            <w:tcW w:w="5187" w:type="dxa"/>
            <w:gridSpan w:val="11"/>
            <w:tcBorders>
              <w:bottom w:val="dotted" w:sz="4" w:space="0" w:color="auto"/>
            </w:tcBorders>
          </w:tcPr>
          <w:p w14:paraId="777E71D5" w14:textId="6262B7DF" w:rsidR="00D75EEF" w:rsidRPr="00D75EEF" w:rsidRDefault="00D75EEF" w:rsidP="00ED3EDF">
            <w:pPr>
              <w:pStyle w:val="Default"/>
              <w:spacing w:before="240"/>
              <w:rPr>
                <w:sz w:val="22"/>
                <w:szCs w:val="22"/>
              </w:rPr>
            </w:pPr>
          </w:p>
        </w:tc>
      </w:tr>
      <w:tr w:rsidR="00D75EEF" w:rsidRPr="00D75EEF" w14:paraId="7D303F45" w14:textId="77777777" w:rsidTr="004411AD">
        <w:trPr>
          <w:trHeight w:val="248"/>
        </w:trPr>
        <w:tc>
          <w:tcPr>
            <w:tcW w:w="5187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F5AE5D8" w14:textId="77777777" w:rsidR="00D75EEF" w:rsidRPr="00D75EEF" w:rsidRDefault="00D75EEF" w:rsidP="00ED3EDF">
            <w:pPr>
              <w:pStyle w:val="Default"/>
              <w:rPr>
                <w:sz w:val="20"/>
                <w:szCs w:val="20"/>
              </w:rPr>
            </w:pPr>
            <w:bookmarkStart w:id="0" w:name="_Hlk118808370"/>
            <w:r w:rsidRPr="00D75EEF">
              <w:rPr>
                <w:i/>
                <w:iCs/>
                <w:sz w:val="20"/>
                <w:szCs w:val="20"/>
              </w:rPr>
              <w:t>Imię i nazwisko</w:t>
            </w:r>
          </w:p>
        </w:tc>
      </w:tr>
      <w:tr w:rsidR="004411AD" w:rsidRPr="00D75EEF" w14:paraId="0D62CBF4" w14:textId="77777777" w:rsidTr="00416754">
        <w:trPr>
          <w:trHeight w:val="491"/>
        </w:trPr>
        <w:tc>
          <w:tcPr>
            <w:tcW w:w="4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985844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7F1113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BF0714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7F69CD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0AA7BB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4D164A3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0E816F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8825FD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262A42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300D88" w14:textId="77777777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86A489" w14:textId="4515422B" w:rsidR="004411AD" w:rsidRPr="00D75EEF" w:rsidRDefault="004411A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bookmarkEnd w:id="0"/>
      <w:tr w:rsidR="007013DD" w:rsidRPr="00D75EEF" w14:paraId="366E2673" w14:textId="77777777" w:rsidTr="00245CB5">
        <w:trPr>
          <w:trHeight w:val="248"/>
        </w:trPr>
        <w:tc>
          <w:tcPr>
            <w:tcW w:w="5187" w:type="dxa"/>
            <w:gridSpan w:val="11"/>
            <w:tcBorders>
              <w:top w:val="dotted" w:sz="4" w:space="0" w:color="auto"/>
              <w:bottom w:val="nil"/>
            </w:tcBorders>
          </w:tcPr>
          <w:p w14:paraId="32DF2A7F" w14:textId="038DF3FC" w:rsidR="007013DD" w:rsidRPr="00D75EEF" w:rsidRDefault="007013DD" w:rsidP="00245CB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PESEL</w:t>
            </w:r>
          </w:p>
        </w:tc>
      </w:tr>
      <w:tr w:rsidR="007013DD" w:rsidRPr="00D75EEF" w14:paraId="5378048E" w14:textId="77777777" w:rsidTr="00245CB5">
        <w:trPr>
          <w:trHeight w:val="345"/>
        </w:trPr>
        <w:tc>
          <w:tcPr>
            <w:tcW w:w="5187" w:type="dxa"/>
            <w:gridSpan w:val="11"/>
            <w:tcBorders>
              <w:top w:val="nil"/>
            </w:tcBorders>
          </w:tcPr>
          <w:p w14:paraId="3AC5DB3A" w14:textId="77777777" w:rsidR="007013DD" w:rsidRPr="00D75EEF" w:rsidRDefault="007013DD" w:rsidP="007013DD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D75EEF" w:rsidRPr="00D75EEF" w14:paraId="53398250" w14:textId="77777777" w:rsidTr="00D75EEF">
        <w:trPr>
          <w:trHeight w:val="413"/>
        </w:trPr>
        <w:tc>
          <w:tcPr>
            <w:tcW w:w="5187" w:type="dxa"/>
            <w:gridSpan w:val="11"/>
            <w:tcBorders>
              <w:bottom w:val="dotted" w:sz="4" w:space="0" w:color="auto"/>
            </w:tcBorders>
          </w:tcPr>
          <w:p w14:paraId="3EF835EC" w14:textId="28A91E1F" w:rsidR="00D75EEF" w:rsidRPr="00D75EEF" w:rsidRDefault="00D75EEF" w:rsidP="00ED3EDF">
            <w:pPr>
              <w:pStyle w:val="Default"/>
              <w:spacing w:before="240"/>
              <w:rPr>
                <w:sz w:val="20"/>
                <w:szCs w:val="20"/>
              </w:rPr>
            </w:pPr>
          </w:p>
        </w:tc>
      </w:tr>
      <w:tr w:rsidR="00D75EEF" w:rsidRPr="00D75EEF" w14:paraId="335041D4" w14:textId="77777777" w:rsidTr="00D75EEF">
        <w:trPr>
          <w:trHeight w:val="330"/>
        </w:trPr>
        <w:tc>
          <w:tcPr>
            <w:tcW w:w="5187" w:type="dxa"/>
            <w:gridSpan w:val="11"/>
            <w:tcBorders>
              <w:top w:val="dotted" w:sz="4" w:space="0" w:color="auto"/>
              <w:bottom w:val="nil"/>
            </w:tcBorders>
          </w:tcPr>
          <w:p w14:paraId="4E6928D5" w14:textId="77777777" w:rsidR="00D75EEF" w:rsidRPr="00D75EEF" w:rsidRDefault="00D75EEF" w:rsidP="00D75EEF">
            <w:pPr>
              <w:pStyle w:val="Default"/>
              <w:rPr>
                <w:sz w:val="20"/>
                <w:szCs w:val="20"/>
              </w:rPr>
            </w:pPr>
            <w:r w:rsidRPr="00D75EEF">
              <w:rPr>
                <w:i/>
                <w:iCs/>
                <w:sz w:val="20"/>
                <w:szCs w:val="20"/>
              </w:rPr>
              <w:t xml:space="preserve">Adres, </w:t>
            </w:r>
            <w:r w:rsidRPr="00D75EEF">
              <w:rPr>
                <w:sz w:val="20"/>
                <w:szCs w:val="20"/>
              </w:rPr>
              <w:t xml:space="preserve">pod którym jest prowadzone gospodarstwo domowe </w:t>
            </w:r>
            <w:r w:rsidRPr="00D75EEF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75EEF" w:rsidRPr="00D75EEF" w14:paraId="23DCA677" w14:textId="77777777" w:rsidTr="00D75EEF">
        <w:trPr>
          <w:trHeight w:val="436"/>
        </w:trPr>
        <w:tc>
          <w:tcPr>
            <w:tcW w:w="5187" w:type="dxa"/>
            <w:gridSpan w:val="11"/>
            <w:tcBorders>
              <w:top w:val="nil"/>
            </w:tcBorders>
          </w:tcPr>
          <w:p w14:paraId="28FA42AD" w14:textId="7AF553DD" w:rsidR="00D75EEF" w:rsidRPr="00D75EEF" w:rsidRDefault="00D75EEF" w:rsidP="00D75EEF">
            <w:pPr>
              <w:pStyle w:val="Default"/>
              <w:spacing w:before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Pr="00D75EEF">
              <w:rPr>
                <w:i/>
                <w:iCs/>
                <w:sz w:val="20"/>
                <w:szCs w:val="20"/>
              </w:rPr>
              <w:t>el</w:t>
            </w:r>
            <w:r>
              <w:rPr>
                <w:i/>
                <w:iCs/>
                <w:sz w:val="20"/>
                <w:szCs w:val="20"/>
              </w:rPr>
              <w:t>efo</w:t>
            </w:r>
            <w:r w:rsidR="000F5439">
              <w:rPr>
                <w:i/>
                <w:iCs/>
                <w:sz w:val="20"/>
                <w:szCs w:val="20"/>
              </w:rPr>
              <w:t xml:space="preserve">n   </w:t>
            </w:r>
          </w:p>
        </w:tc>
      </w:tr>
      <w:tr w:rsidR="00D75EEF" w:rsidRPr="00D75EEF" w14:paraId="67750154" w14:textId="77777777" w:rsidTr="00D75EEF">
        <w:trPr>
          <w:trHeight w:val="436"/>
        </w:trPr>
        <w:tc>
          <w:tcPr>
            <w:tcW w:w="5187" w:type="dxa"/>
            <w:gridSpan w:val="11"/>
          </w:tcPr>
          <w:p w14:paraId="62EADEDF" w14:textId="309F45DD" w:rsidR="00D75EEF" w:rsidRPr="00D75EEF" w:rsidRDefault="00D75EEF" w:rsidP="00D75EEF">
            <w:pPr>
              <w:spacing w:before="240"/>
              <w:rPr>
                <w:i/>
                <w:iCs/>
                <w:sz w:val="20"/>
                <w:szCs w:val="20"/>
              </w:rPr>
            </w:pPr>
            <w:r w:rsidRPr="00D75EEF">
              <w:rPr>
                <w:i/>
                <w:iCs/>
                <w:sz w:val="20"/>
                <w:szCs w:val="20"/>
              </w:rPr>
              <w:t xml:space="preserve">e-mail </w:t>
            </w:r>
            <w:r w:rsidR="000F5439">
              <w:rPr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14:paraId="7092C8D8" w14:textId="5D89C287" w:rsidR="00A07A74" w:rsidRPr="00A07A74" w:rsidRDefault="00A07A74" w:rsidP="00D75EEF">
      <w:pPr>
        <w:pStyle w:val="Default"/>
        <w:ind w:left="5245"/>
        <w:rPr>
          <w:b/>
          <w:bCs/>
          <w:sz w:val="22"/>
          <w:szCs w:val="22"/>
        </w:rPr>
      </w:pPr>
      <w:r w:rsidRPr="00A07A74">
        <w:rPr>
          <w:b/>
          <w:bCs/>
        </w:rPr>
        <w:t>Burmistrz Miasta Ostrów Mazowiecka</w:t>
      </w:r>
    </w:p>
    <w:p w14:paraId="4A3004B9" w14:textId="6082D514" w:rsidR="00A07A74" w:rsidRDefault="00A07A74" w:rsidP="00D75EEF">
      <w:pPr>
        <w:pStyle w:val="Default"/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ul. 3 Maja 66 </w:t>
      </w:r>
    </w:p>
    <w:p w14:paraId="4D54AE9C" w14:textId="2FA9AF5E" w:rsidR="00A07A74" w:rsidRPr="00BB5D71" w:rsidRDefault="00A07A74" w:rsidP="00BB5D71">
      <w:pPr>
        <w:spacing w:after="120"/>
        <w:ind w:left="5245"/>
        <w:rPr>
          <w:i/>
          <w:iCs/>
        </w:rPr>
      </w:pPr>
      <w:r>
        <w:t>07-300 Ostrów Mazowiecka</w:t>
      </w:r>
    </w:p>
    <w:p w14:paraId="296D9981" w14:textId="5D2A703D" w:rsidR="00A07A74" w:rsidRPr="00404997" w:rsidRDefault="00A07A74" w:rsidP="0054597F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 O ZAKUP PREFERENCYJNY PALIWA STAŁEGO</w:t>
      </w:r>
    </w:p>
    <w:p w14:paraId="7DDC0887" w14:textId="1846875B" w:rsidR="00E82EC2" w:rsidRPr="0054597F" w:rsidRDefault="00A07A74" w:rsidP="00A07A74">
      <w:pPr>
        <w:spacing w:after="120"/>
      </w:pPr>
      <w:r>
        <w:t>Niniejszym wnioskuje o zakup węgla w preferencyjnej cenie w okresie:</w:t>
      </w:r>
    </w:p>
    <w:tbl>
      <w:tblPr>
        <w:tblStyle w:val="Tabela-Siatka"/>
        <w:tblpPr w:leftFromText="141" w:rightFromText="141" w:vertAnchor="text" w:tblpY="1"/>
        <w:tblOverlap w:val="never"/>
        <w:tblW w:w="9356" w:type="dxa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127"/>
        <w:gridCol w:w="1559"/>
      </w:tblGrid>
      <w:tr w:rsidR="000D3407" w:rsidRPr="00A07A74" w14:paraId="7CDE1E4B" w14:textId="51CF5E80" w:rsidTr="001E03E9">
        <w:trPr>
          <w:trHeight w:val="105"/>
        </w:trPr>
        <w:tc>
          <w:tcPr>
            <w:tcW w:w="5670" w:type="dxa"/>
            <w:vAlign w:val="center"/>
          </w:tcPr>
          <w:p w14:paraId="78B2C28A" w14:textId="01FEB10E" w:rsidR="000D3407" w:rsidRPr="00A07A74" w:rsidRDefault="000D3407" w:rsidP="00AE195F">
            <w:pPr>
              <w:spacing w:before="240"/>
              <w:rPr>
                <w:rFonts w:ascii="Times New Roman" w:eastAsia="Times New Roman" w:hAnsi="Times New Roman" w:cs="Times New Roman"/>
              </w:rPr>
            </w:pPr>
            <w:bookmarkStart w:id="1" w:name="_Hlk119327765"/>
            <w:r w:rsidRPr="00A07A74">
              <w:rPr>
                <w:rFonts w:ascii="Times New Roman" w:eastAsia="Times New Roman" w:hAnsi="Times New Roman" w:cs="Times New Roman"/>
              </w:rPr>
              <w:t>do 31.12.2022 r. w asortymencie</w:t>
            </w:r>
          </w:p>
        </w:tc>
        <w:tc>
          <w:tcPr>
            <w:tcW w:w="2127" w:type="dxa"/>
            <w:vAlign w:val="center"/>
          </w:tcPr>
          <w:p w14:paraId="57786C16" w14:textId="176237A6" w:rsidR="000D3407" w:rsidRPr="00A07A74" w:rsidRDefault="000D3407" w:rsidP="00AE195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 w:rsidRPr="000D3407">
              <w:rPr>
                <w:rFonts w:ascii="Times New Roman" w:eastAsia="Times New Roman" w:hAnsi="Times New Roman" w:cs="Times New Roman"/>
              </w:rPr>
              <w:t>węgiel gruby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694349" w14:textId="4F501493" w:rsidR="000D3407" w:rsidRPr="00A07A74" w:rsidRDefault="000D3407" w:rsidP="00AE195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groszek</w:t>
            </w:r>
          </w:p>
        </w:tc>
      </w:tr>
      <w:tr w:rsidR="000D3407" w:rsidRPr="00A07A74" w14:paraId="4F614027" w14:textId="77777777" w:rsidTr="001E03E9">
        <w:trPr>
          <w:trHeight w:val="105"/>
        </w:trPr>
        <w:tc>
          <w:tcPr>
            <w:tcW w:w="5670" w:type="dxa"/>
            <w:vAlign w:val="center"/>
          </w:tcPr>
          <w:p w14:paraId="69C0579E" w14:textId="6AF77AF7" w:rsidR="000D3407" w:rsidRPr="00097C4C" w:rsidRDefault="000D3407" w:rsidP="00AE195F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w tonach: (razem maksymalnie do 1,5 tony)</w:t>
            </w:r>
          </w:p>
        </w:tc>
        <w:tc>
          <w:tcPr>
            <w:tcW w:w="2127" w:type="dxa"/>
            <w:vAlign w:val="center"/>
          </w:tcPr>
          <w:p w14:paraId="3C341F47" w14:textId="77777777" w:rsidR="000D3407" w:rsidRPr="009F4690" w:rsidRDefault="000D3407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A0BC36" w14:textId="77777777" w:rsidR="000D3407" w:rsidRPr="009F4690" w:rsidRDefault="000D3407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0D3407" w:rsidRPr="00A07A74" w14:paraId="00D87BAA" w14:textId="77777777" w:rsidTr="001E03E9">
        <w:trPr>
          <w:trHeight w:val="105"/>
        </w:trPr>
        <w:tc>
          <w:tcPr>
            <w:tcW w:w="5670" w:type="dxa"/>
            <w:vAlign w:val="center"/>
          </w:tcPr>
          <w:p w14:paraId="0D34C7EA" w14:textId="22DB0D6D" w:rsidR="000D3407" w:rsidRDefault="000D3407" w:rsidP="00AE195F">
            <w:pPr>
              <w:spacing w:before="240" w:after="120"/>
              <w:rPr>
                <w:rFonts w:ascii="Times New Roman" w:eastAsia="Times New Roman" w:hAnsi="Times New Roman" w:cs="Times New Roman"/>
              </w:rPr>
            </w:pPr>
            <w:r w:rsidRPr="00A07A74">
              <w:rPr>
                <w:rFonts w:ascii="Times New Roman" w:eastAsia="Times New Roman" w:hAnsi="Times New Roman" w:cs="Times New Roman"/>
              </w:rPr>
              <w:t>01.01.2023 r. do 30.04.2023 r w asortymencie</w:t>
            </w:r>
          </w:p>
        </w:tc>
        <w:tc>
          <w:tcPr>
            <w:tcW w:w="2127" w:type="dxa"/>
            <w:vAlign w:val="center"/>
          </w:tcPr>
          <w:p w14:paraId="61123809" w14:textId="2DFDA63C" w:rsidR="000D3407" w:rsidRPr="009F4690" w:rsidRDefault="000D3407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D3407">
              <w:rPr>
                <w:rFonts w:ascii="Times New Roman" w:eastAsia="Times New Roman" w:hAnsi="Times New Roman" w:cs="Times New Roman"/>
              </w:rPr>
              <w:t>węgiel gruby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2FCA1D1" w14:textId="120E7D2E" w:rsidR="000D3407" w:rsidRPr="009F4690" w:rsidRDefault="000D3407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</w:rPr>
              <w:t>groszek</w:t>
            </w:r>
          </w:p>
        </w:tc>
      </w:tr>
      <w:tr w:rsidR="000D3407" w:rsidRPr="00A07A74" w14:paraId="304536E4" w14:textId="77777777" w:rsidTr="001E03E9">
        <w:trPr>
          <w:trHeight w:val="105"/>
        </w:trPr>
        <w:tc>
          <w:tcPr>
            <w:tcW w:w="5670" w:type="dxa"/>
            <w:vAlign w:val="center"/>
          </w:tcPr>
          <w:p w14:paraId="1ECB1374" w14:textId="00EC48E8" w:rsidR="000D3407" w:rsidRDefault="000D3407" w:rsidP="00AE195F">
            <w:pPr>
              <w:spacing w:before="24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w tonach: ( razem maksymalnie do 1,5 tony )</w:t>
            </w:r>
          </w:p>
        </w:tc>
        <w:tc>
          <w:tcPr>
            <w:tcW w:w="2127" w:type="dxa"/>
            <w:vAlign w:val="center"/>
          </w:tcPr>
          <w:p w14:paraId="38C7D019" w14:textId="77777777" w:rsidR="000D3407" w:rsidRPr="009F4690" w:rsidRDefault="000D3407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4872938" w14:textId="77777777" w:rsidR="000D3407" w:rsidRPr="009F4690" w:rsidRDefault="000D3407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bookmarkEnd w:id="1"/>
      <w:tr w:rsidR="007D5555" w:rsidRPr="00A07A74" w14:paraId="2E75D189" w14:textId="77777777" w:rsidTr="00AE195F">
        <w:trPr>
          <w:trHeight w:val="384"/>
        </w:trPr>
        <w:tc>
          <w:tcPr>
            <w:tcW w:w="7797" w:type="dxa"/>
            <w:gridSpan w:val="2"/>
            <w:vMerge w:val="restart"/>
            <w:vAlign w:val="center"/>
          </w:tcPr>
          <w:p w14:paraId="627608AE" w14:textId="122F2AF2" w:rsidR="007D5555" w:rsidRPr="007D5555" w:rsidRDefault="007D5555" w:rsidP="00AE195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63E04">
              <w:rPr>
                <w:rFonts w:ascii="Times New Roman" w:eastAsia="Times New Roman" w:hAnsi="Times New Roman" w:cs="Times New Roman"/>
                <w:b/>
                <w:bCs/>
              </w:rPr>
              <w:t>Oświadczam</w:t>
            </w:r>
            <w:r w:rsidRPr="00763E04">
              <w:rPr>
                <w:rFonts w:ascii="Times New Roman" w:eastAsia="Times New Roman" w:hAnsi="Times New Roman" w:cs="Times New Roman"/>
              </w:rPr>
              <w:t xml:space="preserve">, </w:t>
            </w:r>
            <w:r w:rsidRPr="00763E04">
              <w:rPr>
                <w:rFonts w:ascii="Times New Roman" w:eastAsia="Times New Roman" w:hAnsi="Times New Roman" w:cs="Times New Roman"/>
                <w:b/>
                <w:bCs/>
              </w:rPr>
              <w:t>że ja ani żaden członek mojego gospodarstwa domowego</w:t>
            </w:r>
            <w:r w:rsidRPr="00763E04">
              <w:rPr>
                <w:rFonts w:ascii="Times New Roman" w:eastAsia="Times New Roman" w:hAnsi="Times New Roman" w:cs="Times New Roman"/>
              </w:rPr>
              <w:t xml:space="preserve">, na rzecz którego jest dokonywany zakup preferencyjny, </w:t>
            </w:r>
            <w:r w:rsidRPr="00763E04">
              <w:rPr>
                <w:rFonts w:ascii="Times New Roman" w:eastAsia="Times New Roman" w:hAnsi="Times New Roman" w:cs="Times New Roman"/>
                <w:b/>
                <w:bCs/>
              </w:rPr>
              <w:t>nie nabyliśmy paliwa stałego</w:t>
            </w:r>
            <w:r w:rsidRPr="00763E04">
              <w:rPr>
                <w:rFonts w:ascii="Times New Roman" w:eastAsia="Times New Roman" w:hAnsi="Times New Roman" w:cs="Times New Roman"/>
              </w:rPr>
              <w:t xml:space="preserve"> na sezon grzewczy przypadający na lata 2022-2023, </w:t>
            </w:r>
            <w:r w:rsidRPr="00A74D33">
              <w:rPr>
                <w:rFonts w:ascii="Times New Roman" w:eastAsia="Times New Roman" w:hAnsi="Times New Roman" w:cs="Times New Roman"/>
                <w:b/>
                <w:bCs/>
              </w:rPr>
              <w:t>po cenie niższej niż 2000 zł brutto za tonę</w:t>
            </w:r>
            <w:r w:rsidRPr="00763E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537F318" w14:textId="0F785821" w:rsidR="007D5555" w:rsidRPr="00AE195F" w:rsidRDefault="007D5555" w:rsidP="00AE195F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E195F">
              <w:rPr>
                <w:rFonts w:ascii="Times New Roman" w:eastAsia="Times New Roman" w:hAnsi="Times New Roman" w:cs="Times New Roman"/>
                <w:i/>
                <w:iCs/>
              </w:rPr>
              <w:t>wpisać:</w:t>
            </w:r>
            <w:r w:rsidRPr="00AE195F">
              <w:rPr>
                <w:rFonts w:ascii="Times New Roman" w:eastAsia="Times New Roman" w:hAnsi="Times New Roman" w:cs="Times New Roman"/>
                <w:i/>
                <w:iCs/>
              </w:rPr>
              <w:br/>
              <w:t>TAK lub NIE</w:t>
            </w:r>
          </w:p>
        </w:tc>
      </w:tr>
      <w:tr w:rsidR="007D5555" w:rsidRPr="00A07A74" w14:paraId="6E9B44A3" w14:textId="77777777" w:rsidTr="00AE195F">
        <w:trPr>
          <w:trHeight w:val="480"/>
        </w:trPr>
        <w:tc>
          <w:tcPr>
            <w:tcW w:w="7797" w:type="dxa"/>
            <w:gridSpan w:val="2"/>
            <w:vMerge/>
            <w:vAlign w:val="center"/>
          </w:tcPr>
          <w:p w14:paraId="6A01924E" w14:textId="77777777" w:rsidR="007D5555" w:rsidRPr="00763E04" w:rsidRDefault="007D5555" w:rsidP="00AE19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6B644" w14:textId="77777777" w:rsidR="007D5555" w:rsidRPr="007D5555" w:rsidRDefault="007D5555" w:rsidP="00AE195F">
            <w:pPr>
              <w:spacing w:before="240"/>
              <w:rPr>
                <w:rFonts w:ascii="Times New Roman" w:eastAsia="Times New Roman" w:hAnsi="Times New Roman" w:cs="Times New Roman"/>
              </w:rPr>
            </w:pPr>
          </w:p>
        </w:tc>
      </w:tr>
      <w:tr w:rsidR="00AE195F" w:rsidRPr="00A07A74" w14:paraId="0D002FCA" w14:textId="77777777" w:rsidTr="00AE195F">
        <w:trPr>
          <w:trHeight w:val="397"/>
        </w:trPr>
        <w:tc>
          <w:tcPr>
            <w:tcW w:w="7797" w:type="dxa"/>
            <w:gridSpan w:val="2"/>
            <w:vMerge w:val="restart"/>
            <w:vAlign w:val="center"/>
          </w:tcPr>
          <w:p w14:paraId="07A94D11" w14:textId="77777777" w:rsidR="00354889" w:rsidRDefault="00AE195F" w:rsidP="0035488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63E04">
              <w:rPr>
                <w:rFonts w:ascii="Times New Roman" w:eastAsia="Times New Roman" w:hAnsi="Times New Roman" w:cs="Times New Roman"/>
                <w:b/>
                <w:bCs/>
              </w:rPr>
              <w:t>Oświadczam, że ja oraz członkowie mojego gospodarstwa domowego</w:t>
            </w:r>
            <w:r w:rsidRPr="00763E04">
              <w:rPr>
                <w:rFonts w:ascii="Times New Roman" w:eastAsia="Times New Roman" w:hAnsi="Times New Roman" w:cs="Times New Roman"/>
              </w:rPr>
              <w:t xml:space="preserve">, na rzecz którego jest dokonywany zakup preferencyjny, </w:t>
            </w:r>
            <w:r w:rsidRPr="00A74D33">
              <w:rPr>
                <w:rFonts w:ascii="Times New Roman" w:eastAsia="Times New Roman" w:hAnsi="Times New Roman" w:cs="Times New Roman"/>
                <w:b/>
                <w:bCs/>
              </w:rPr>
              <w:t>nabyliśmy paliwo stałe na sezon grzewczy</w:t>
            </w:r>
            <w:r w:rsidRPr="00763E04">
              <w:rPr>
                <w:rFonts w:ascii="Times New Roman" w:eastAsia="Times New Roman" w:hAnsi="Times New Roman" w:cs="Times New Roman"/>
              </w:rPr>
              <w:t xml:space="preserve"> przypadający na lata 2022-2023, </w:t>
            </w:r>
            <w:r w:rsidRPr="00A74D33">
              <w:rPr>
                <w:rFonts w:ascii="Times New Roman" w:eastAsia="Times New Roman" w:hAnsi="Times New Roman" w:cs="Times New Roman"/>
                <w:b/>
                <w:bCs/>
              </w:rPr>
              <w:t>po cenie niższej niż 2000 zł brutto za tonę</w:t>
            </w:r>
          </w:p>
          <w:p w14:paraId="069485E7" w14:textId="3EAA4658" w:rsidR="00AE195F" w:rsidRPr="007D5555" w:rsidRDefault="00AE195F" w:rsidP="00354889">
            <w:pPr>
              <w:spacing w:before="24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E195F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j</w:t>
            </w:r>
            <w:r w:rsidRPr="00AE195F">
              <w:rPr>
                <w:rFonts w:ascii="Times New Roman" w:eastAsia="Times New Roman" w:hAnsi="Times New Roman" w:cs="Times New Roman"/>
                <w:i/>
                <w:iCs/>
              </w:rPr>
              <w:t>eśli tak, to podajemy ilość w tonach)</w:t>
            </w:r>
            <w:r w:rsidRPr="00A74D33">
              <w:rPr>
                <w:rFonts w:ascii="Times New Roman" w:eastAsia="Times New Roman" w:hAnsi="Times New Roman" w:cs="Times New Roman"/>
                <w:b/>
                <w:bCs/>
              </w:rPr>
              <w:t xml:space="preserve"> w ilości</w:t>
            </w:r>
            <w:r w:rsidRPr="00763E04">
              <w:rPr>
                <w:rFonts w:ascii="Times New Roman" w:eastAsia="Times New Roman" w:hAnsi="Times New Roman" w:cs="Times New Roman"/>
              </w:rPr>
              <w:t xml:space="preserve"> ……………………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 w:rsidR="00354889">
              <w:rPr>
                <w:rFonts w:ascii="Times New Roman" w:eastAsia="Times New Roman" w:hAnsi="Times New Roman" w:cs="Times New Roman"/>
              </w:rPr>
              <w:t>…………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AE1A193" w14:textId="00B68F19" w:rsidR="00AE195F" w:rsidRPr="00AE195F" w:rsidRDefault="00AE195F" w:rsidP="00AE1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195F">
              <w:rPr>
                <w:rFonts w:ascii="Times New Roman" w:eastAsia="Times New Roman" w:hAnsi="Times New Roman" w:cs="Times New Roman"/>
                <w:i/>
                <w:iCs/>
              </w:rPr>
              <w:t>wpisać:</w:t>
            </w:r>
            <w:r w:rsidRPr="00AE195F">
              <w:rPr>
                <w:rFonts w:ascii="Times New Roman" w:eastAsia="Times New Roman" w:hAnsi="Times New Roman" w:cs="Times New Roman"/>
                <w:i/>
                <w:iCs/>
              </w:rPr>
              <w:br/>
              <w:t>TAK lub NIE</w:t>
            </w:r>
          </w:p>
        </w:tc>
      </w:tr>
      <w:tr w:rsidR="00AE195F" w:rsidRPr="00A07A74" w14:paraId="6FA6A885" w14:textId="77777777" w:rsidTr="00AE195F">
        <w:trPr>
          <w:trHeight w:val="720"/>
        </w:trPr>
        <w:tc>
          <w:tcPr>
            <w:tcW w:w="7797" w:type="dxa"/>
            <w:gridSpan w:val="2"/>
            <w:vMerge/>
            <w:vAlign w:val="center"/>
          </w:tcPr>
          <w:p w14:paraId="19D2DD39" w14:textId="77777777" w:rsidR="00AE195F" w:rsidRPr="00763E04" w:rsidRDefault="00AE195F" w:rsidP="00AE195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97D86BC" w14:textId="77777777" w:rsidR="00AE195F" w:rsidRPr="009F4690" w:rsidRDefault="00AE195F" w:rsidP="00AE195F">
            <w:pPr>
              <w:spacing w:before="24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1E165E2" w14:textId="43FCE281" w:rsidR="00A07A74" w:rsidRPr="00A74D33" w:rsidRDefault="00763E04" w:rsidP="00763E04">
      <w:pPr>
        <w:spacing w:after="120"/>
        <w:rPr>
          <w:rFonts w:ascii="Times New Roman" w:eastAsia="Times New Roman" w:hAnsi="Times New Roman" w:cs="Times New Roman"/>
          <w:b/>
          <w:bCs/>
        </w:rPr>
      </w:pPr>
      <w:r w:rsidRPr="00A74D33">
        <w:rPr>
          <w:rFonts w:ascii="Times New Roman" w:eastAsia="Times New Roman" w:hAnsi="Times New Roman" w:cs="Times New Roman"/>
          <w:b/>
          <w:bCs/>
        </w:rPr>
        <w:t>J</w:t>
      </w:r>
      <w:r w:rsidR="00A07A74" w:rsidRPr="00A74D33">
        <w:rPr>
          <w:rFonts w:ascii="Times New Roman" w:eastAsia="Times New Roman" w:hAnsi="Times New Roman" w:cs="Times New Roman"/>
          <w:b/>
          <w:bCs/>
        </w:rPr>
        <w:t>estem świadomy</w:t>
      </w:r>
      <w:r w:rsidR="007013DD">
        <w:rPr>
          <w:rFonts w:ascii="Times New Roman" w:eastAsia="Times New Roman" w:hAnsi="Times New Roman" w:cs="Times New Roman"/>
          <w:b/>
          <w:bCs/>
        </w:rPr>
        <w:t>/ma</w:t>
      </w:r>
      <w:r w:rsidR="00A07A74" w:rsidRPr="00A74D33">
        <w:rPr>
          <w:rFonts w:ascii="Times New Roman" w:eastAsia="Times New Roman" w:hAnsi="Times New Roman" w:cs="Times New Roman"/>
          <w:b/>
          <w:bCs/>
        </w:rPr>
        <w:t xml:space="preserve"> odpowiedzialności karnej za złożenie fałszywego oświadczenia.</w:t>
      </w:r>
    </w:p>
    <w:p w14:paraId="6221878B" w14:textId="3B59D249" w:rsidR="009F4690" w:rsidRDefault="009F4690" w:rsidP="00A07A74">
      <w:pPr>
        <w:spacing w:after="120"/>
        <w:rPr>
          <w:rFonts w:ascii="Times New Roman" w:eastAsia="Times New Roman" w:hAnsi="Times New Roman" w:cs="Times New Roman"/>
        </w:rPr>
      </w:pPr>
    </w:p>
    <w:p w14:paraId="6BF11E96" w14:textId="5BA24F9F" w:rsidR="009F4690" w:rsidRPr="00A07A74" w:rsidRDefault="003E74CE" w:rsidP="00BF5759">
      <w:pPr>
        <w:spacing w:after="120"/>
        <w:ind w:left="52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…..…….</w:t>
      </w:r>
      <w:r w:rsidR="009F4690" w:rsidRPr="00A07A74">
        <w:rPr>
          <w:rFonts w:ascii="Times New Roman" w:eastAsia="Times New Roman" w:hAnsi="Times New Roman" w:cs="Times New Roman"/>
        </w:rPr>
        <w:t>…………………………………</w:t>
      </w:r>
      <w:r w:rsidR="001E6EA0">
        <w:rPr>
          <w:rFonts w:ascii="Times New Roman" w:eastAsia="Times New Roman" w:hAnsi="Times New Roman" w:cs="Times New Roman"/>
        </w:rPr>
        <w:t>C</w:t>
      </w:r>
      <w:r w:rsidR="009F4690" w:rsidRPr="00A07A74">
        <w:rPr>
          <w:rFonts w:ascii="Times New Roman" w:eastAsia="Times New Roman" w:hAnsi="Times New Roman" w:cs="Times New Roman"/>
        </w:rPr>
        <w:t>zytelny podpis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289"/>
        <w:gridCol w:w="4845"/>
        <w:gridCol w:w="4487"/>
        <w:gridCol w:w="302"/>
      </w:tblGrid>
      <w:tr w:rsidR="00404997" w14:paraId="39AA812D" w14:textId="77777777" w:rsidTr="006913D1">
        <w:trPr>
          <w:gridBefore w:val="1"/>
          <w:wBefore w:w="289" w:type="dxa"/>
          <w:trHeight w:val="475"/>
        </w:trPr>
        <w:tc>
          <w:tcPr>
            <w:tcW w:w="9634" w:type="dxa"/>
            <w:gridSpan w:val="3"/>
            <w:shd w:val="pct5" w:color="auto" w:fill="auto"/>
          </w:tcPr>
          <w:p w14:paraId="2DC0DB75" w14:textId="1F20AD43" w:rsidR="00404997" w:rsidRDefault="00404997" w:rsidP="004F711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PRACOWNIK URZĘDU</w:t>
            </w:r>
            <w:r w:rsidR="006913D1">
              <w:rPr>
                <w:b/>
                <w:bCs/>
                <w:sz w:val="18"/>
                <w:szCs w:val="18"/>
              </w:rPr>
              <w:t xml:space="preserve"> MOPS</w:t>
            </w:r>
          </w:p>
          <w:p w14:paraId="42F7DB72" w14:textId="77D0F84E" w:rsidR="00404997" w:rsidRPr="004F7116" w:rsidRDefault="00404997" w:rsidP="004F711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WERYFIKACJA WNIOSKU O ZAKUP PREFERENCYJNY PALIWA STAŁEGO DLA GOSPODARSTWA DOMOWEGO</w:t>
            </w:r>
          </w:p>
        </w:tc>
      </w:tr>
      <w:tr w:rsidR="00BF5759" w14:paraId="458764D4" w14:textId="77777777" w:rsidTr="006913D1">
        <w:trPr>
          <w:gridBefore w:val="1"/>
          <w:wBefore w:w="289" w:type="dxa"/>
          <w:trHeight w:val="1091"/>
        </w:trPr>
        <w:tc>
          <w:tcPr>
            <w:tcW w:w="9634" w:type="dxa"/>
            <w:gridSpan w:val="3"/>
            <w:shd w:val="pct5" w:color="auto" w:fill="auto"/>
          </w:tcPr>
          <w:tbl>
            <w:tblPr>
              <w:tblStyle w:val="Tabela-Siatka"/>
              <w:tblW w:w="9350" w:type="dxa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2"/>
              <w:gridCol w:w="4046"/>
              <w:gridCol w:w="4012"/>
            </w:tblGrid>
            <w:tr w:rsidR="00A02B2C" w14:paraId="60A9368A" w14:textId="56A037C5" w:rsidTr="00D1603A">
              <w:trPr>
                <w:trHeight w:val="945"/>
              </w:trPr>
              <w:tc>
                <w:tcPr>
                  <w:tcW w:w="1292" w:type="dxa"/>
                </w:tcPr>
                <w:p w14:paraId="149224F3" w14:textId="00A9A663" w:rsidR="00A02B2C" w:rsidRDefault="00A02B2C" w:rsidP="004F711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Weryfikacja:</w:t>
                  </w:r>
                </w:p>
              </w:tc>
              <w:tc>
                <w:tcPr>
                  <w:tcW w:w="4046" w:type="dxa"/>
                </w:tcPr>
                <w:p w14:paraId="45A02CBC" w14:textId="77777777" w:rsidR="00A02B2C" w:rsidRDefault="00A02B2C" w:rsidP="004F711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 xml:space="preserve">dodatek przyznany lub wypłacony </w:t>
                  </w:r>
                </w:p>
                <w:p w14:paraId="2CE0F374" w14:textId="77777777" w:rsidR="00A02B2C" w:rsidRDefault="00A02B2C" w:rsidP="004F711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 xml:space="preserve">wniosek pozostawiony bez rozpoznania </w:t>
                  </w:r>
                </w:p>
                <w:p w14:paraId="4CE863BC" w14:textId="77777777" w:rsidR="00A02B2C" w:rsidRDefault="00A02B2C" w:rsidP="004F711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>wniosek niezłożony</w:t>
                  </w:r>
                </w:p>
                <w:p w14:paraId="0CB1C930" w14:textId="77777777" w:rsidR="00B3013D" w:rsidRDefault="00A02B2C" w:rsidP="004F711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>odmowa przyznania dodatku węglowego</w:t>
                  </w:r>
                </w:p>
                <w:p w14:paraId="0A46FECA" w14:textId="1F90B033" w:rsidR="00B3013D" w:rsidRDefault="00B3013D" w:rsidP="004F711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></w:t>
                  </w:r>
                  <w:r>
                    <w:rPr>
                      <w:sz w:val="20"/>
                      <w:szCs w:val="20"/>
                    </w:rPr>
                    <w:t xml:space="preserve">   wniosek w procedurze odwoławczej</w:t>
                  </w:r>
                </w:p>
              </w:tc>
              <w:tc>
                <w:tcPr>
                  <w:tcW w:w="4012" w:type="dxa"/>
                </w:tcPr>
                <w:p w14:paraId="3AA7456A" w14:textId="77777777" w:rsidR="00A02B2C" w:rsidRDefault="00A02B2C" w:rsidP="00A02B2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>deklaracja złożona – spełnia warunki</w:t>
                  </w:r>
                </w:p>
                <w:p w14:paraId="3E1ED8BD" w14:textId="77777777" w:rsidR="00A02B2C" w:rsidRDefault="00A02B2C" w:rsidP="00A02B2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>deklaracja złożona – nie spełnia warunków</w:t>
                  </w:r>
                </w:p>
                <w:p w14:paraId="201946B8" w14:textId="77777777" w:rsidR="00A02B2C" w:rsidRDefault="00A02B2C" w:rsidP="00A02B2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ebdings" w:hAnsi="Webdings" w:cs="Webdings"/>
                      <w:sz w:val="20"/>
                      <w:szCs w:val="20"/>
                    </w:rPr>
                    <w:t xml:space="preserve"> </w:t>
                  </w:r>
                  <w:r>
                    <w:rPr>
                      <w:sz w:val="20"/>
                      <w:szCs w:val="20"/>
                    </w:rPr>
                    <w:t>deklaracja niezłożona</w:t>
                  </w:r>
                </w:p>
                <w:p w14:paraId="5B886A10" w14:textId="6AC84559" w:rsidR="00B3013D" w:rsidRDefault="00B3013D" w:rsidP="00A02B2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CD8C2E" w14:textId="77777777" w:rsidR="00BF5759" w:rsidRDefault="00BF5759" w:rsidP="009F469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759" w14:paraId="569EECB3" w14:textId="76A7E6C5" w:rsidTr="006913D1">
        <w:trPr>
          <w:gridBefore w:val="1"/>
          <w:wBefore w:w="289" w:type="dxa"/>
          <w:trHeight w:val="375"/>
        </w:trPr>
        <w:tc>
          <w:tcPr>
            <w:tcW w:w="4845" w:type="dxa"/>
            <w:shd w:val="pct5" w:color="auto" w:fill="auto"/>
          </w:tcPr>
          <w:p w14:paraId="560C9FA0" w14:textId="3DE1AFB7" w:rsidR="003E74CE" w:rsidRDefault="003E74CE" w:rsidP="009F469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Wniosek rozpatrzony:</w:t>
            </w:r>
          </w:p>
          <w:p w14:paraId="4BC16DD2" w14:textId="574C8646" w:rsidR="00BF5759" w:rsidRPr="00932B32" w:rsidRDefault="003E74CE" w:rsidP="009F469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32B32">
              <w:rPr>
                <w:i/>
                <w:iCs/>
                <w:sz w:val="18"/>
                <w:szCs w:val="18"/>
              </w:rPr>
              <w:t>(</w:t>
            </w:r>
            <w:r w:rsidR="009B39C4" w:rsidRPr="00932B32">
              <w:rPr>
                <w:i/>
                <w:iCs/>
                <w:sz w:val="18"/>
                <w:szCs w:val="18"/>
              </w:rPr>
              <w:t>W</w:t>
            </w:r>
            <w:r w:rsidRPr="00932B32">
              <w:rPr>
                <w:i/>
                <w:iCs/>
                <w:sz w:val="18"/>
                <w:szCs w:val="18"/>
              </w:rPr>
              <w:t>pisać</w:t>
            </w:r>
            <w:r w:rsidR="009B39C4" w:rsidRPr="00932B32">
              <w:rPr>
                <w:i/>
                <w:iCs/>
                <w:sz w:val="18"/>
                <w:szCs w:val="18"/>
              </w:rPr>
              <w:t xml:space="preserve">: </w:t>
            </w:r>
            <w:r w:rsidRPr="00932B32">
              <w:rPr>
                <w:i/>
                <w:iCs/>
                <w:sz w:val="18"/>
                <w:szCs w:val="18"/>
              </w:rPr>
              <w:t>pozytywnie lub negatywnie</w:t>
            </w:r>
            <w:r w:rsidRPr="00932B32">
              <w:rPr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4789" w:type="dxa"/>
            <w:gridSpan w:val="2"/>
            <w:shd w:val="pct5" w:color="auto" w:fill="auto"/>
          </w:tcPr>
          <w:p w14:paraId="224D1438" w14:textId="6F996EAA" w:rsidR="00BF5759" w:rsidRDefault="00BF5759" w:rsidP="009F469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F7116" w14:paraId="554CD303" w14:textId="77777777" w:rsidTr="006913D1">
        <w:trPr>
          <w:gridBefore w:val="1"/>
          <w:wBefore w:w="289" w:type="dxa"/>
          <w:trHeight w:val="375"/>
        </w:trPr>
        <w:tc>
          <w:tcPr>
            <w:tcW w:w="4845" w:type="dxa"/>
            <w:shd w:val="pct5" w:color="auto" w:fill="auto"/>
          </w:tcPr>
          <w:p w14:paraId="2C39F78E" w14:textId="46E1E34A" w:rsidR="004F7116" w:rsidRDefault="004F7116" w:rsidP="004F71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weryfikacji wniosku</w:t>
            </w:r>
          </w:p>
        </w:tc>
        <w:tc>
          <w:tcPr>
            <w:tcW w:w="4789" w:type="dxa"/>
            <w:gridSpan w:val="2"/>
            <w:shd w:val="pct5" w:color="auto" w:fill="auto"/>
          </w:tcPr>
          <w:p w14:paraId="46DADC93" w14:textId="1F3D1354" w:rsidR="004F7116" w:rsidRDefault="003E74CE" w:rsidP="004F711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Czytelny podpis</w:t>
            </w:r>
            <w:r w:rsidR="004F7116">
              <w:rPr>
                <w:b/>
                <w:bCs/>
                <w:sz w:val="18"/>
                <w:szCs w:val="18"/>
              </w:rPr>
              <w:t xml:space="preserve"> pracownika</w:t>
            </w:r>
            <w:r>
              <w:rPr>
                <w:b/>
                <w:bCs/>
                <w:sz w:val="18"/>
                <w:szCs w:val="18"/>
              </w:rPr>
              <w:t xml:space="preserve"> i pieczęć </w:t>
            </w:r>
            <w:r w:rsidR="004F7116">
              <w:rPr>
                <w:b/>
                <w:bCs/>
                <w:sz w:val="18"/>
                <w:szCs w:val="18"/>
              </w:rPr>
              <w:t>urzędu</w:t>
            </w:r>
          </w:p>
        </w:tc>
      </w:tr>
      <w:tr w:rsidR="004F7116" w14:paraId="5DEB882F" w14:textId="6A9ACF7C" w:rsidTr="006913D1">
        <w:trPr>
          <w:gridBefore w:val="1"/>
          <w:wBefore w:w="289" w:type="dxa"/>
          <w:trHeight w:val="866"/>
        </w:trPr>
        <w:tc>
          <w:tcPr>
            <w:tcW w:w="4845" w:type="dxa"/>
            <w:shd w:val="pct5" w:color="auto" w:fill="auto"/>
          </w:tcPr>
          <w:p w14:paraId="641D950A" w14:textId="77777777" w:rsidR="004F7116" w:rsidRDefault="004F7116" w:rsidP="004F71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shd w:val="pct5" w:color="auto" w:fill="auto"/>
          </w:tcPr>
          <w:p w14:paraId="5016C6C0" w14:textId="77777777" w:rsidR="004F7116" w:rsidRDefault="004F7116" w:rsidP="004F71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1647" w14:paraId="7085D716" w14:textId="77777777" w:rsidTr="006913D1">
        <w:trPr>
          <w:gridAfter w:val="1"/>
          <w:wAfter w:w="302" w:type="dxa"/>
          <w:trHeight w:val="1888"/>
        </w:trPr>
        <w:tc>
          <w:tcPr>
            <w:tcW w:w="9621" w:type="dxa"/>
            <w:gridSpan w:val="3"/>
          </w:tcPr>
          <w:p w14:paraId="4D3CC2F9" w14:textId="7F3C6694" w:rsidR="007A1647" w:rsidRDefault="007A1647" w:rsidP="00A00BB2">
            <w:pPr>
              <w:pStyle w:val="Tekstpodstawowy"/>
              <w:spacing w:before="203" w:line="276" w:lineRule="auto"/>
              <w:ind w:left="116" w:right="117"/>
              <w:jc w:val="center"/>
              <w:rPr>
                <w:sz w:val="22"/>
                <w:szCs w:val="22"/>
              </w:rPr>
            </w:pPr>
            <w:r w:rsidRPr="007A1647">
              <w:rPr>
                <w:b/>
                <w:bCs/>
                <w:sz w:val="22"/>
                <w:szCs w:val="22"/>
              </w:rPr>
              <w:lastRenderedPageBreak/>
              <w:t>OBOWIĄZEK INFORMACYJNY RODO</w:t>
            </w:r>
          </w:p>
          <w:p w14:paraId="355B0380" w14:textId="4FA3361C" w:rsidR="00E15030" w:rsidRDefault="00E15030" w:rsidP="00411615">
            <w:pPr>
              <w:pStyle w:val="Normalny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Pana/Pani danych osobowych oraz o przysługujących Panu/Pani prawach z tym związanych.</w:t>
            </w:r>
          </w:p>
          <w:p w14:paraId="7FA2143F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Administratorem Pana/Pani danych osobowych jest Miejski Ośrodek Pomocy Społecznej w Ostrowi Mazowieckiej z siedzibą: ul. Warchalskiego 3, 07-300 Ostrów Mazowiecka. </w:t>
            </w:r>
          </w:p>
          <w:p w14:paraId="07EFB16C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wyznaczył Inspektora Ochrony Danych, z którym może się Pan/Pani kontaktować w sprawach przetwarzania Pana/Pani danych osobowych poprzez adres e-mail: sekretariat@mopsostrowmaz.pl</w:t>
            </w:r>
          </w:p>
          <w:p w14:paraId="11762B84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Pana/Pani dane osobowe będą przetwarzane </w:t>
            </w:r>
            <w:r>
              <w:rPr>
                <w:bCs/>
                <w:sz w:val="20"/>
                <w:szCs w:val="20"/>
              </w:rPr>
              <w:t xml:space="preserve">na podstawie art. 6 ust. 1 lit. c) RODO Pani/Pana dane osobowe przetwarzane będą w celu realizacji zadań w zakresie ustawy z dnia 27 października 2022 roku o zakupie preferencyjnym paliwa stałego dla gospodarstw domowych  (Dz. U. z 2022 poz. 2236). </w:t>
            </w:r>
            <w:r>
              <w:rPr>
                <w:sz w:val="20"/>
                <w:szCs w:val="20"/>
              </w:rPr>
              <w:t xml:space="preserve">Podanie danych osobowych jest dobrowolne, jednakże niezbędne do realizacji celu ich przetwarzania. Konsekwencją niepodania danych osobowych jest brak możliwości rozpatrzenia wniosku </w:t>
            </w:r>
            <w:r>
              <w:rPr>
                <w:bCs/>
                <w:sz w:val="20"/>
                <w:szCs w:val="20"/>
              </w:rPr>
              <w:t xml:space="preserve">o zakupie preferencyjnym paliwa stałego dla gospodarstw domowych  </w:t>
            </w:r>
            <w:r>
              <w:rPr>
                <w:sz w:val="20"/>
                <w:szCs w:val="20"/>
              </w:rPr>
              <w:t xml:space="preserve">oraz realizacji innych zadań wynikających z w/w ustawy </w:t>
            </w:r>
            <w:r>
              <w:rPr>
                <w:bCs/>
                <w:sz w:val="20"/>
                <w:szCs w:val="20"/>
              </w:rPr>
              <w:t>o zakupie preferencyjnym paliwa stałego dla gospodarstw domowych.</w:t>
            </w:r>
          </w:p>
          <w:p w14:paraId="7D703207" w14:textId="77777777" w:rsidR="00E15030" w:rsidRDefault="00E15030" w:rsidP="00E15030">
            <w:pPr>
              <w:pStyle w:val="NormalnyWeb"/>
              <w:shd w:val="clear" w:color="auto" w:fill="FFFFFF"/>
              <w:spacing w:before="0" w:beforeAutospacing="0" w:after="0" w:afterAutospacing="0"/>
              <w:ind w:left="720" w:firstLine="6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przetwarzane będą również na podstawie Pana/Pani zgody wyrażonej poniżej na podstawie art. 6 ust. 1 lit. a) RODO. Podanie tych danych jest dobrowolne. Niepodanie danych na podstawie zgody skutkowało będzie utrudnioną komunikacją z Panem/Panią w Pana/Pani sprawie kanałami komunikacyjnymi oraz w czasie wynikającym z przepisów prawa.</w:t>
            </w:r>
          </w:p>
          <w:p w14:paraId="543C36E5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zakresie danych osobowych Pana/Pani dotyczących, przysługują następujące prawa:</w:t>
            </w:r>
          </w:p>
          <w:p w14:paraId="2512CEE0" w14:textId="77777777" w:rsidR="00E15030" w:rsidRDefault="00E15030" w:rsidP="00411615">
            <w:pPr>
              <w:numPr>
                <w:ilvl w:val="0"/>
                <w:numId w:val="10"/>
              </w:num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dostępu do danych osobowych,</w:t>
            </w:r>
          </w:p>
          <w:p w14:paraId="5D973F7D" w14:textId="77777777" w:rsidR="00E15030" w:rsidRDefault="00E15030" w:rsidP="00E150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sprostowania danych np. gdy są nieaktualne lub nieprawdziwe,</w:t>
            </w:r>
          </w:p>
          <w:p w14:paraId="0E6B8FA1" w14:textId="77777777" w:rsidR="00E15030" w:rsidRDefault="00E15030" w:rsidP="00E150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prawo do usunięcia danych – prawo przysługuje w ramach przesłanek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na warunkach określonych w art. 17 RODO,</w:t>
            </w:r>
          </w:p>
          <w:p w14:paraId="4F71D892" w14:textId="77777777" w:rsidR="00E15030" w:rsidRDefault="00E15030" w:rsidP="00E150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ograniczenia przetwarzania – prawo przysługuje w ramach przesłanek i na warunkach określonych w art. 18 RODO,</w:t>
            </w:r>
          </w:p>
          <w:p w14:paraId="5D8E4502" w14:textId="77777777" w:rsidR="00E15030" w:rsidRDefault="00E15030" w:rsidP="00E150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wniesienia sprzeciwu wobec przetwarzania – prawo przysługuje w ramach przesłanek i na warunkach określonych w art. 21 RODO,</w:t>
            </w:r>
          </w:p>
          <w:p w14:paraId="35FA541D" w14:textId="77777777" w:rsidR="00E15030" w:rsidRDefault="00E15030" w:rsidP="00E150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do cofnięcia zgody – tylko jeżeli przetwarzanie odbywa się na podstawie art. 6 ust. 1 lit. a) lub art. 9 ust. 2 lit. a RODO,</w:t>
            </w:r>
          </w:p>
          <w:p w14:paraId="5B4AD310" w14:textId="05FBEA6F" w:rsidR="00E15030" w:rsidRPr="00411615" w:rsidRDefault="00E15030" w:rsidP="00E15030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wniesienia skargi do Prezesa Urzędu Ochrony Danych.</w:t>
            </w:r>
          </w:p>
          <w:p w14:paraId="608FF6AF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osobowe będą przechowywane przez okres wynikający z przepisów prawa, w szczególności ustawy z dnia 14 lipca 1983 r. o narodowym zasobie archiwalnym i archiwach. Dane przetwarzane na podstawie Pana/Pani zgody ponadto będą przechowywane przez okres wynikający z przepisów prawa, w szczególności ustawy z dnia 14 lipca 1983 r. o narodowym zasobie archiwalnym i archiwach lub do czasu wycofania przez Pana/Panią zgody na przetwarzanie. Zgodnie z instrukcją kancelaryjną tut. Ośrodka udostępnione dane osobowe będą przechowywane przez okres 5 lat.</w:t>
            </w:r>
          </w:p>
          <w:p w14:paraId="0DF78AAB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Odbiorcami danych osobowych mogą być podmioty uprawnione na podstawie przepisów prawa lub umowy powierzenia przetwarzania danych.</w:t>
            </w:r>
          </w:p>
          <w:p w14:paraId="6C8F7598" w14:textId="77777777" w:rsidR="00E15030" w:rsidRDefault="00E15030" w:rsidP="00E15030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nie podejmuje zautomatyzowanych decyzji w indywidualnych przypadkach, w tym profilowania.</w:t>
            </w:r>
          </w:p>
          <w:p w14:paraId="4321534F" w14:textId="27342BBD" w:rsidR="007A1647" w:rsidRPr="007A1647" w:rsidRDefault="007A1647" w:rsidP="007A1647">
            <w:pPr>
              <w:pStyle w:val="Tekstpodstawowy"/>
              <w:spacing w:before="203" w:line="276" w:lineRule="auto"/>
              <w:ind w:right="11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0F06D84" w14:textId="7B59BF66" w:rsidR="00742DC5" w:rsidRDefault="00742DC5" w:rsidP="00742DC5">
      <w:pPr>
        <w:pStyle w:val="Default"/>
        <w:rPr>
          <w:sz w:val="23"/>
          <w:szCs w:val="23"/>
        </w:rPr>
      </w:pPr>
    </w:p>
    <w:tbl>
      <w:tblPr>
        <w:tblStyle w:val="Tabela-Siatka"/>
        <w:tblpPr w:leftFromText="141" w:rightFromText="141" w:vertAnchor="text" w:tblpX="-289" w:tblpY="1"/>
        <w:tblOverlap w:val="never"/>
        <w:tblW w:w="964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8"/>
        <w:gridCol w:w="1847"/>
        <w:gridCol w:w="1555"/>
        <w:gridCol w:w="3265"/>
      </w:tblGrid>
      <w:tr w:rsidR="00411615" w:rsidRPr="00A07A74" w14:paraId="2B9C1322" w14:textId="77777777" w:rsidTr="00411615">
        <w:trPr>
          <w:trHeight w:val="415"/>
        </w:trPr>
        <w:tc>
          <w:tcPr>
            <w:tcW w:w="9645" w:type="dxa"/>
            <w:gridSpan w:val="4"/>
            <w:shd w:val="clear" w:color="auto" w:fill="F2F2F2" w:themeFill="background1" w:themeFillShade="F2"/>
            <w:vAlign w:val="center"/>
          </w:tcPr>
          <w:p w14:paraId="2CB4B54D" w14:textId="02B018F7" w:rsidR="00411615" w:rsidRPr="00411615" w:rsidRDefault="00411615" w:rsidP="0041161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SPRZEDAWCA WYKONUJĄCY SPRZEDAŻ WĘGLA W IMIENIU GMINY</w:t>
            </w:r>
          </w:p>
        </w:tc>
      </w:tr>
      <w:tr w:rsidR="00411615" w:rsidRPr="00A07A74" w14:paraId="4614CE32" w14:textId="77777777" w:rsidTr="00411615">
        <w:trPr>
          <w:trHeight w:val="105"/>
        </w:trPr>
        <w:tc>
          <w:tcPr>
            <w:tcW w:w="2978" w:type="dxa"/>
            <w:shd w:val="clear" w:color="auto" w:fill="F2F2F2" w:themeFill="background1" w:themeFillShade="F2"/>
          </w:tcPr>
          <w:p w14:paraId="1BAFF50A" w14:textId="77777777" w:rsidR="00411615" w:rsidRDefault="00411615" w:rsidP="00411615">
            <w:pPr>
              <w:pStyle w:val="Default"/>
              <w:jc w:val="center"/>
              <w:rPr>
                <w:sz w:val="20"/>
                <w:szCs w:val="20"/>
              </w:rPr>
            </w:pPr>
            <w:r w:rsidRPr="00411615">
              <w:rPr>
                <w:sz w:val="20"/>
                <w:szCs w:val="20"/>
              </w:rPr>
              <w:t>Sortyment</w:t>
            </w:r>
            <w:r>
              <w:rPr>
                <w:sz w:val="20"/>
                <w:szCs w:val="20"/>
              </w:rPr>
              <w:t>:</w:t>
            </w:r>
          </w:p>
          <w:p w14:paraId="35473A4C" w14:textId="666F8A15" w:rsidR="00411615" w:rsidRPr="00411615" w:rsidRDefault="00411615" w:rsidP="004116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groszek, węgiel gruby 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8944C01" w14:textId="738E9C6D" w:rsidR="00411615" w:rsidRPr="00411615" w:rsidRDefault="00411615" w:rsidP="00411615">
            <w:pPr>
              <w:pStyle w:val="Default"/>
              <w:jc w:val="center"/>
              <w:rPr>
                <w:sz w:val="20"/>
                <w:szCs w:val="20"/>
              </w:rPr>
            </w:pPr>
            <w:r w:rsidRPr="00411615">
              <w:rPr>
                <w:sz w:val="20"/>
                <w:szCs w:val="20"/>
              </w:rPr>
              <w:t>Ilość w tonach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91C51A" w14:textId="6011437C" w:rsidR="00411615" w:rsidRPr="00411615" w:rsidRDefault="00411615" w:rsidP="0041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16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 sprzedaży </w:t>
            </w:r>
          </w:p>
        </w:tc>
        <w:tc>
          <w:tcPr>
            <w:tcW w:w="3265" w:type="dxa"/>
            <w:shd w:val="clear" w:color="auto" w:fill="F2F2F2" w:themeFill="background1" w:themeFillShade="F2"/>
          </w:tcPr>
          <w:p w14:paraId="3C348666" w14:textId="64AA1028" w:rsidR="00411615" w:rsidRPr="00411615" w:rsidRDefault="00411615" w:rsidP="0041161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1615">
              <w:rPr>
                <w:rFonts w:ascii="Calibri" w:hAnsi="Calibri" w:cs="Calibri"/>
                <w:color w:val="000000"/>
                <w:sz w:val="20"/>
                <w:szCs w:val="20"/>
              </w:rPr>
              <w:t>Podpis i pieczęć sprzedawcy</w:t>
            </w:r>
          </w:p>
        </w:tc>
      </w:tr>
      <w:tr w:rsidR="00411615" w:rsidRPr="009F4690" w14:paraId="4FE0B35F" w14:textId="77777777" w:rsidTr="00411615">
        <w:trPr>
          <w:trHeight w:val="57"/>
        </w:trPr>
        <w:tc>
          <w:tcPr>
            <w:tcW w:w="2978" w:type="dxa"/>
            <w:shd w:val="clear" w:color="auto" w:fill="F2F2F2" w:themeFill="background1" w:themeFillShade="F2"/>
          </w:tcPr>
          <w:p w14:paraId="27373785" w14:textId="76CD50F3" w:rsidR="00411615" w:rsidRPr="00097C4C" w:rsidRDefault="00411615" w:rsidP="004116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0C59BD9D" w14:textId="77777777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7D11BB5" w14:textId="77777777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5" w:type="dxa"/>
            <w:shd w:val="clear" w:color="auto" w:fill="F2F2F2" w:themeFill="background1" w:themeFillShade="F2"/>
          </w:tcPr>
          <w:p w14:paraId="69CBF0C5" w14:textId="2F9BF87F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11615" w:rsidRPr="009F4690" w14:paraId="7EF2EB97" w14:textId="77777777" w:rsidTr="00411615">
        <w:trPr>
          <w:trHeight w:val="57"/>
        </w:trPr>
        <w:tc>
          <w:tcPr>
            <w:tcW w:w="2978" w:type="dxa"/>
            <w:shd w:val="clear" w:color="auto" w:fill="F2F2F2" w:themeFill="background1" w:themeFillShade="F2"/>
          </w:tcPr>
          <w:p w14:paraId="7A4E1C60" w14:textId="5E4EC434" w:rsidR="00411615" w:rsidRDefault="00411615" w:rsidP="00411615">
            <w:pPr>
              <w:spacing w:after="120" w:line="360" w:lineRule="auto"/>
              <w:rPr>
                <w:rFonts w:ascii="Times New Roman" w:eastAsia="Times New Roman" w:hAnsi="Times New Roman" w:cs="Times New Roman"/>
              </w:rPr>
            </w:pPr>
            <w:r w:rsidRPr="009A63D9">
              <w:t xml:space="preserve"> 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21A3790D" w14:textId="56A1E40E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DB143F0" w14:textId="77777777" w:rsidR="00411615" w:rsidRPr="009A63D9" w:rsidRDefault="00411615" w:rsidP="00411615">
            <w:pPr>
              <w:spacing w:line="360" w:lineRule="auto"/>
              <w:jc w:val="center"/>
            </w:pPr>
          </w:p>
        </w:tc>
        <w:tc>
          <w:tcPr>
            <w:tcW w:w="3265" w:type="dxa"/>
            <w:shd w:val="clear" w:color="auto" w:fill="F2F2F2" w:themeFill="background1" w:themeFillShade="F2"/>
          </w:tcPr>
          <w:p w14:paraId="1767AA09" w14:textId="1BB6CBF3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11615" w:rsidRPr="009F4690" w14:paraId="7EAAE49B" w14:textId="77777777" w:rsidTr="00411615">
        <w:trPr>
          <w:trHeight w:val="57"/>
        </w:trPr>
        <w:tc>
          <w:tcPr>
            <w:tcW w:w="2978" w:type="dxa"/>
            <w:shd w:val="clear" w:color="auto" w:fill="F2F2F2" w:themeFill="background1" w:themeFillShade="F2"/>
          </w:tcPr>
          <w:p w14:paraId="3C22B9A1" w14:textId="77777777" w:rsidR="00411615" w:rsidRPr="009A63D9" w:rsidRDefault="00411615" w:rsidP="00411615">
            <w:pPr>
              <w:spacing w:after="120" w:line="360" w:lineRule="auto"/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1B3833E7" w14:textId="77777777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562BD34C" w14:textId="77777777" w:rsidR="00411615" w:rsidRPr="009A63D9" w:rsidRDefault="00411615" w:rsidP="00411615">
            <w:pPr>
              <w:spacing w:line="360" w:lineRule="auto"/>
              <w:jc w:val="center"/>
            </w:pPr>
          </w:p>
        </w:tc>
        <w:tc>
          <w:tcPr>
            <w:tcW w:w="3265" w:type="dxa"/>
            <w:shd w:val="clear" w:color="auto" w:fill="F2F2F2" w:themeFill="background1" w:themeFillShade="F2"/>
          </w:tcPr>
          <w:p w14:paraId="6A55F528" w14:textId="77777777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411615" w:rsidRPr="009F4690" w14:paraId="0A95F600" w14:textId="77777777" w:rsidTr="00411615">
        <w:trPr>
          <w:trHeight w:val="57"/>
        </w:trPr>
        <w:tc>
          <w:tcPr>
            <w:tcW w:w="2978" w:type="dxa"/>
            <w:shd w:val="clear" w:color="auto" w:fill="F2F2F2" w:themeFill="background1" w:themeFillShade="F2"/>
          </w:tcPr>
          <w:p w14:paraId="7EB6B89E" w14:textId="77777777" w:rsidR="00411615" w:rsidRPr="009A63D9" w:rsidRDefault="00411615" w:rsidP="00411615">
            <w:pPr>
              <w:spacing w:after="120" w:line="360" w:lineRule="auto"/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42D59317" w14:textId="77777777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16789F6B" w14:textId="77777777" w:rsidR="00411615" w:rsidRPr="009A63D9" w:rsidRDefault="00411615" w:rsidP="00411615">
            <w:pPr>
              <w:spacing w:line="360" w:lineRule="auto"/>
              <w:jc w:val="center"/>
            </w:pPr>
          </w:p>
        </w:tc>
        <w:tc>
          <w:tcPr>
            <w:tcW w:w="3265" w:type="dxa"/>
            <w:shd w:val="clear" w:color="auto" w:fill="F2F2F2" w:themeFill="background1" w:themeFillShade="F2"/>
          </w:tcPr>
          <w:p w14:paraId="2C8878FB" w14:textId="77777777" w:rsidR="00411615" w:rsidRPr="009F4690" w:rsidRDefault="00411615" w:rsidP="004116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3D1095C7" w14:textId="77777777" w:rsidR="006913D1" w:rsidRPr="00742DC5" w:rsidRDefault="006913D1" w:rsidP="00411615">
      <w:pPr>
        <w:pStyle w:val="Default"/>
        <w:rPr>
          <w:sz w:val="23"/>
          <w:szCs w:val="23"/>
        </w:rPr>
      </w:pPr>
    </w:p>
    <w:sectPr w:rsidR="006913D1" w:rsidRPr="00742DC5" w:rsidSect="003E74CE">
      <w:headerReference w:type="first" r:id="rId8"/>
      <w:pgSz w:w="11906" w:h="16838" w:code="9"/>
      <w:pgMar w:top="1418" w:right="1418" w:bottom="142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12F8" w14:textId="77777777" w:rsidR="002824A2" w:rsidRDefault="002824A2" w:rsidP="0092157A">
      <w:pPr>
        <w:spacing w:after="0" w:line="240" w:lineRule="auto"/>
      </w:pPr>
      <w:r>
        <w:separator/>
      </w:r>
    </w:p>
  </w:endnote>
  <w:endnote w:type="continuationSeparator" w:id="0">
    <w:p w14:paraId="79800E3F" w14:textId="77777777" w:rsidR="002824A2" w:rsidRDefault="002824A2" w:rsidP="0092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A88D" w14:textId="77777777" w:rsidR="002824A2" w:rsidRDefault="002824A2" w:rsidP="0092157A">
      <w:pPr>
        <w:spacing w:after="0" w:line="240" w:lineRule="auto"/>
      </w:pPr>
      <w:r>
        <w:separator/>
      </w:r>
    </w:p>
  </w:footnote>
  <w:footnote w:type="continuationSeparator" w:id="0">
    <w:p w14:paraId="198F07F7" w14:textId="77777777" w:rsidR="002824A2" w:rsidRDefault="002824A2" w:rsidP="0092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2" w:type="dxa"/>
      <w:tblInd w:w="-856" w:type="dxa"/>
      <w:tblLook w:val="04A0" w:firstRow="1" w:lastRow="0" w:firstColumn="1" w:lastColumn="0" w:noHBand="0" w:noVBand="1"/>
    </w:tblPr>
    <w:tblGrid>
      <w:gridCol w:w="1277"/>
      <w:gridCol w:w="2976"/>
      <w:gridCol w:w="3260"/>
      <w:gridCol w:w="2829"/>
    </w:tblGrid>
    <w:tr w:rsidR="000F6A19" w:rsidRPr="000F6A19" w14:paraId="60874716" w14:textId="11672734" w:rsidTr="000F6A19">
      <w:trPr>
        <w:trHeight w:val="274"/>
      </w:trPr>
      <w:tc>
        <w:tcPr>
          <w:tcW w:w="1277" w:type="dxa"/>
        </w:tcPr>
        <w:p w14:paraId="672A6591" w14:textId="03AA6FB2" w:rsidR="000F6A19" w:rsidRPr="000F6A19" w:rsidRDefault="000F6A19" w:rsidP="00ED3EDF">
          <w:pPr>
            <w:pStyle w:val="Nagwek"/>
            <w:spacing w:line="360" w:lineRule="auto"/>
          </w:pPr>
          <w:r>
            <w:t>Nr sprawy:</w:t>
          </w:r>
        </w:p>
      </w:tc>
      <w:tc>
        <w:tcPr>
          <w:tcW w:w="2976" w:type="dxa"/>
        </w:tcPr>
        <w:p w14:paraId="04FEAE43" w14:textId="5EB3E984" w:rsidR="000F6A19" w:rsidRPr="000F6A19" w:rsidRDefault="00ED3EDF" w:rsidP="00ED3EDF">
          <w:pPr>
            <w:pStyle w:val="Nagwek"/>
            <w:tabs>
              <w:tab w:val="left" w:pos="170"/>
            </w:tabs>
            <w:spacing w:line="360" w:lineRule="auto"/>
          </w:pPr>
          <w:r>
            <w:tab/>
          </w:r>
        </w:p>
      </w:tc>
      <w:tc>
        <w:tcPr>
          <w:tcW w:w="3260" w:type="dxa"/>
          <w:tcBorders>
            <w:top w:val="nil"/>
            <w:bottom w:val="nil"/>
            <w:right w:val="nil"/>
          </w:tcBorders>
        </w:tcPr>
        <w:p w14:paraId="485F275C" w14:textId="3C8BC2E0" w:rsidR="000F6A19" w:rsidRPr="000F6A19" w:rsidRDefault="000F6A19" w:rsidP="00ED3EDF">
          <w:pPr>
            <w:pStyle w:val="Nagwek"/>
            <w:spacing w:line="360" w:lineRule="auto"/>
            <w:jc w:val="right"/>
          </w:pPr>
          <w:r w:rsidRPr="000F6A19">
            <w:t xml:space="preserve">Ostrów Mazowiecka, dnia </w:t>
          </w:r>
        </w:p>
      </w:tc>
      <w:tc>
        <w:tcPr>
          <w:tcW w:w="2829" w:type="dxa"/>
          <w:tcBorders>
            <w:top w:val="nil"/>
            <w:left w:val="nil"/>
            <w:bottom w:val="dotted" w:sz="4" w:space="0" w:color="auto"/>
            <w:right w:val="nil"/>
          </w:tcBorders>
        </w:tcPr>
        <w:p w14:paraId="3D57B97A" w14:textId="29F49FF4" w:rsidR="000F6A19" w:rsidRPr="000F6A19" w:rsidRDefault="000F6A19" w:rsidP="00ED3EDF">
          <w:pPr>
            <w:pStyle w:val="Nagwek"/>
            <w:spacing w:line="360" w:lineRule="auto"/>
          </w:pPr>
        </w:p>
      </w:tc>
    </w:tr>
  </w:tbl>
  <w:p w14:paraId="31A8F899" w14:textId="77777777" w:rsidR="009F4690" w:rsidRDefault="009F4690" w:rsidP="000F6A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646"/>
        </w:tabs>
        <w:ind w:left="6646" w:hanging="283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2BC27121"/>
    <w:multiLevelType w:val="hybridMultilevel"/>
    <w:tmpl w:val="853EF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3741"/>
    <w:multiLevelType w:val="multilevel"/>
    <w:tmpl w:val="CE4CD516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" w15:restartNumberingAfterBreak="0">
    <w:nsid w:val="46EE5C8D"/>
    <w:multiLevelType w:val="hybridMultilevel"/>
    <w:tmpl w:val="FA00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96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6D18E2"/>
    <w:multiLevelType w:val="hybridMultilevel"/>
    <w:tmpl w:val="A8D4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95D3A"/>
    <w:multiLevelType w:val="hybridMultilevel"/>
    <w:tmpl w:val="749AB0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F193C55"/>
    <w:multiLevelType w:val="multilevel"/>
    <w:tmpl w:val="945AE15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687170666">
    <w:abstractNumId w:val="6"/>
  </w:num>
  <w:num w:numId="2" w16cid:durableId="135384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000313">
    <w:abstractNumId w:val="1"/>
  </w:num>
  <w:num w:numId="4" w16cid:durableId="912786077">
    <w:abstractNumId w:val="2"/>
  </w:num>
  <w:num w:numId="5" w16cid:durableId="1693875514">
    <w:abstractNumId w:val="4"/>
  </w:num>
  <w:num w:numId="6" w16cid:durableId="1361198661">
    <w:abstractNumId w:val="3"/>
  </w:num>
  <w:num w:numId="7" w16cid:durableId="931689">
    <w:abstractNumId w:val="5"/>
  </w:num>
  <w:num w:numId="8" w16cid:durableId="1897013175">
    <w:abstractNumId w:val="8"/>
  </w:num>
  <w:num w:numId="9" w16cid:durableId="758336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3629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3"/>
    <w:rsid w:val="00076A23"/>
    <w:rsid w:val="00097C4C"/>
    <w:rsid w:val="000A46DD"/>
    <w:rsid w:val="000B60F9"/>
    <w:rsid w:val="000D3407"/>
    <w:rsid w:val="000F5439"/>
    <w:rsid w:val="000F6A19"/>
    <w:rsid w:val="001A48FE"/>
    <w:rsid w:val="001C0AC5"/>
    <w:rsid w:val="001E03E9"/>
    <w:rsid w:val="001E03F7"/>
    <w:rsid w:val="001E6EA0"/>
    <w:rsid w:val="001F209F"/>
    <w:rsid w:val="002551B7"/>
    <w:rsid w:val="002824A2"/>
    <w:rsid w:val="002848E5"/>
    <w:rsid w:val="002B5D9F"/>
    <w:rsid w:val="002C41E1"/>
    <w:rsid w:val="00341B7E"/>
    <w:rsid w:val="00354889"/>
    <w:rsid w:val="00357F56"/>
    <w:rsid w:val="003E74CE"/>
    <w:rsid w:val="00404997"/>
    <w:rsid w:val="00411615"/>
    <w:rsid w:val="00416754"/>
    <w:rsid w:val="004411AD"/>
    <w:rsid w:val="004F7116"/>
    <w:rsid w:val="0054597F"/>
    <w:rsid w:val="00557716"/>
    <w:rsid w:val="005927F7"/>
    <w:rsid w:val="005F5CA9"/>
    <w:rsid w:val="0063088F"/>
    <w:rsid w:val="00651CD4"/>
    <w:rsid w:val="006646A2"/>
    <w:rsid w:val="006913D1"/>
    <w:rsid w:val="00693A28"/>
    <w:rsid w:val="006C5E1A"/>
    <w:rsid w:val="007013DD"/>
    <w:rsid w:val="00742DC5"/>
    <w:rsid w:val="00763E04"/>
    <w:rsid w:val="00795589"/>
    <w:rsid w:val="007A1647"/>
    <w:rsid w:val="007B1B7A"/>
    <w:rsid w:val="007D5555"/>
    <w:rsid w:val="007D67B5"/>
    <w:rsid w:val="008345EB"/>
    <w:rsid w:val="00853B4F"/>
    <w:rsid w:val="0089137E"/>
    <w:rsid w:val="008C71FF"/>
    <w:rsid w:val="008F234F"/>
    <w:rsid w:val="0092157A"/>
    <w:rsid w:val="00932B32"/>
    <w:rsid w:val="009B39C4"/>
    <w:rsid w:val="009F4690"/>
    <w:rsid w:val="00A00BB2"/>
    <w:rsid w:val="00A02264"/>
    <w:rsid w:val="00A02B2C"/>
    <w:rsid w:val="00A07A74"/>
    <w:rsid w:val="00A35206"/>
    <w:rsid w:val="00A74D33"/>
    <w:rsid w:val="00AA2391"/>
    <w:rsid w:val="00AD667A"/>
    <w:rsid w:val="00AE16CC"/>
    <w:rsid w:val="00AE195F"/>
    <w:rsid w:val="00B3013D"/>
    <w:rsid w:val="00B45947"/>
    <w:rsid w:val="00B64E1F"/>
    <w:rsid w:val="00BB5D71"/>
    <w:rsid w:val="00BF5759"/>
    <w:rsid w:val="00C05726"/>
    <w:rsid w:val="00C145E9"/>
    <w:rsid w:val="00C47363"/>
    <w:rsid w:val="00C5745E"/>
    <w:rsid w:val="00CA100B"/>
    <w:rsid w:val="00D1603A"/>
    <w:rsid w:val="00D162D2"/>
    <w:rsid w:val="00D75EEF"/>
    <w:rsid w:val="00E12CFB"/>
    <w:rsid w:val="00E15030"/>
    <w:rsid w:val="00E36987"/>
    <w:rsid w:val="00E63AAA"/>
    <w:rsid w:val="00E82EC2"/>
    <w:rsid w:val="00E9589A"/>
    <w:rsid w:val="00ED3EDF"/>
    <w:rsid w:val="00F30176"/>
    <w:rsid w:val="00F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26CD3"/>
  <w15:chartTrackingRefBased/>
  <w15:docId w15:val="{5A35E0DE-F0D3-4327-A3F4-960AE107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3D1"/>
  </w:style>
  <w:style w:type="paragraph" w:styleId="Nagwek1">
    <w:name w:val="heading 1"/>
    <w:basedOn w:val="Normalny"/>
    <w:link w:val="Nagwek1Znak"/>
    <w:qFormat/>
    <w:rsid w:val="00742DC5"/>
    <w:pPr>
      <w:widowControl w:val="0"/>
      <w:suppressAutoHyphens/>
      <w:spacing w:before="13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5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57A"/>
  </w:style>
  <w:style w:type="paragraph" w:styleId="Stopka">
    <w:name w:val="footer"/>
    <w:basedOn w:val="Normalny"/>
    <w:link w:val="StopkaZnak"/>
    <w:uiPriority w:val="99"/>
    <w:unhideWhenUsed/>
    <w:rsid w:val="0092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57A"/>
  </w:style>
  <w:style w:type="character" w:customStyle="1" w:styleId="Nagwek1Znak">
    <w:name w:val="Nagłówek 1 Znak"/>
    <w:basedOn w:val="Domylnaczcionkaakapitu"/>
    <w:link w:val="Nagwek1"/>
    <w:rsid w:val="00742D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semiHidden/>
    <w:unhideWhenUsed/>
    <w:rsid w:val="00742DC5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42D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2DC5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7A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0FBA-6A08-4C0A-87C3-D8C8B146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Matys</dc:creator>
  <cp:keywords/>
  <dc:description/>
  <cp:lastModifiedBy>Marek Matys</cp:lastModifiedBy>
  <cp:revision>2</cp:revision>
  <cp:lastPrinted>2022-11-14T14:33:00Z</cp:lastPrinted>
  <dcterms:created xsi:type="dcterms:W3CDTF">2022-11-14T14:40:00Z</dcterms:created>
  <dcterms:modified xsi:type="dcterms:W3CDTF">2022-11-14T14:40:00Z</dcterms:modified>
</cp:coreProperties>
</file>